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DF" w:rsidRPr="006B7027" w:rsidRDefault="00466FDF" w:rsidP="00EE23CA">
      <w:pPr>
        <w:rPr>
          <w:lang w:val="en-US"/>
        </w:rPr>
      </w:pPr>
      <w:r w:rsidRPr="006B7027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810pt">
            <v:imagedata r:id="rId7" o:title=""/>
          </v:shape>
        </w:pict>
      </w:r>
      <w:r w:rsidRPr="002F72B7">
        <w:rPr>
          <w:b/>
          <w:lang w:val="tt-RU"/>
        </w:rPr>
        <w:t>Сентябрь- Хезмәт тәрбиясе һәм хәрәкәт куркынычсызлыгы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Хезмәт тәрбиясе һәм куркычсызлык айлыгы планы буенча эшне оештыру   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-Укучыларда хезмәткә карата хөрмәт тәрбияләү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- Ярдәмчеллек сыйфатларын ныгыту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- Куркынычсызлык кагыйдәләрен саклау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-план нигезендә эшне башкару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-укучыларда хезмәткә карашны үстерү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-хезмәткә мәхәббәт тәрбияләү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C325A1">
        <w:trPr>
          <w:trHeight w:val="2690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 сентябрь- Белем бәйрәме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Дружина советы утырышы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Эзтабар кагыйдәләрен, девизны һәм шигырьләрне искә төшерү, өйрәнү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15 сентябрь-Татарстан варислары берлеге көне уңаеннан классларда отряд почмакларын яңарту, үзидарә җыелышлары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Тимурчылык эшен дәвам итеп, ялгыз әби-бабайларга ярдәм итү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Мәктәп яны тәҗрибә участогында төрле эшләр башкару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 һәм мәктәп күләмендә үткәрелүче конкурсларда катнашу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Коррупциягә каршы “Надо 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жить честно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” республика күләм балалар өчен рәсем конкурсы 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күләм рәсем конкурсы “Мой любимый учитель”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Сценарий язып, шуның нигезендә күңелле итеп Белем бәйрәмен үткәрү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Утырыш үткәрү, план кабул итү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Кагыйдәләрне, девиз , шигырьләрне искә төшерү, кабатлау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Укучыларга 15 сентябрь Татарстан варислары көне  турында сөйләү, почмакларны яңарту, эшләп кую, җыелыш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Тимурчылык эшен дәвам итү, шефлыкка алынган әби-бабайларга ярдәм итү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Мәктәп яны тәҗрибә участогында эшләү, үстергән уңышны җыеп алуда ярдәм итү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Конкурсларда катнашырга укучыларны тарту, җәлеп итү, активлыкларын арттыру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Конкурста актив катнашу, коррупция һәм аның зыяны турында мәгълүмат бирү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Конкурста катнашу, укытучы һөнәренә карата  хөрмәт һәм ихтирам тәрбияләү</w:t>
            </w: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Педаг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ог-организатор 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агог-организатор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  <w:p w:rsidR="00466FDF" w:rsidRPr="00C325A1" w:rsidRDefault="00466FDF" w:rsidP="00C325A1">
            <w:pPr>
              <w:rPr>
                <w:lang w:val="tt-RU" w:eastAsia="en-US"/>
              </w:rPr>
            </w:pPr>
          </w:p>
        </w:tc>
      </w:tr>
    </w:tbl>
    <w:p w:rsidR="00466FDF" w:rsidRPr="002F72B7" w:rsidRDefault="00466FDF" w:rsidP="00EE23CA">
      <w:pPr>
        <w:rPr>
          <w:b/>
          <w:lang w:val="tt-RU"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Октябрь- Хокук тәрбиясе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Яшь буында әхлак нормалары формалаштыру, гражданлык активлыгын 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   үстерү. Югары әхлакый хокукка ия шәхес булып үсәргә ярдәм итү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-хокукый аң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-укучыларның тәртибен юридик нормалар күрсәтмәләренә туры килерлек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итеп корырга ярдәм итү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B53CC4">
        <w:trPr>
          <w:trHeight w:val="3588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B53CC4" w:rsidRDefault="00466FDF" w:rsidP="00B53CC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lang w:val="tt-RU"/>
              </w:rPr>
              <w:t>7.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Балалар хокуклары Конвен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ц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иясе стат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ья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лары белән танышу 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Өлкәннәр көне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“Көзге муллык” программасы буенча кичәләр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Сбор элементларын кабатлау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Укытучылар көне уңаеннан ветеран укытучыларны укытучылар көне белән тәбрикләү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15 октябр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ь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-Хәтер көне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30 октябр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ь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-Сәяси репрессия корбаннарын искә алу көне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 , мәктәп күләм конкурсларда актив катнашу</w:t>
            </w: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кагыйдә һәм таләпләр белән таныштыру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Өлкәннәр көне уңаеннан чаралар үткәрү, өлкәннәргә карата хөрмәт хисләре тәрбияләү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Мул уңыш җыюның нәтиҗәсен аңлату, чаралар үткәрү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Сбор элеменларын искә төшерү, кабатлау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Өлкән, ветеран укытучыларны бәйрәм белән котлау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Хәтер көне уңаеннан әңгәмә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Октябрь</w:t>
            </w: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</w:tc>
        <w:tc>
          <w:tcPr>
            <w:tcW w:w="2249" w:type="dxa"/>
          </w:tcPr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  <w:p w:rsidR="00466FDF" w:rsidRDefault="00466FDF" w:rsidP="00B53CC4">
            <w:pPr>
              <w:rPr>
                <w:lang w:val="tt-RU" w:eastAsia="en-US"/>
              </w:rPr>
            </w:pP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  <w:p w:rsidR="00466FDF" w:rsidRPr="00B53CC4" w:rsidRDefault="00466FDF" w:rsidP="00B53CC4">
            <w:pPr>
              <w:rPr>
                <w:lang w:val="tt-RU" w:eastAsia="en-US"/>
              </w:rPr>
            </w:pPr>
          </w:p>
        </w:tc>
      </w:tr>
    </w:tbl>
    <w:p w:rsidR="00466FDF" w:rsidRPr="00966EEE" w:rsidRDefault="00466FDF" w:rsidP="00EE23CA">
      <w:pPr>
        <w:rPr>
          <w:b/>
          <w:lang w:val="tt-RU"/>
        </w:rPr>
      </w:pPr>
    </w:p>
    <w:p w:rsidR="00466FDF" w:rsidRPr="00347535" w:rsidRDefault="00466FDF" w:rsidP="00EE23CA">
      <w:pPr>
        <w:rPr>
          <w:b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Ноябрь- Белем һәм танып белү эшчәнлеге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Белем һәм танып белү эшчәнлеге аша укучыларны киләчәк тормышка 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 әзерләү, укучының тирә-юньне өйрәнү сәләтен үстерергә, кеше белән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  аралашырга өйрәтү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-төрле өлкә кешеләренең эшчәнлеге белән таныштыру</w:t>
      </w:r>
    </w:p>
    <w:p w:rsidR="00466FDF" w:rsidRPr="00F40E65" w:rsidRDefault="00466FDF" w:rsidP="00F40E65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en-US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-укучыларның  сәләтен ачуга омтылышны арттыру</w:t>
      </w:r>
    </w:p>
    <w:p w:rsidR="00466FDF" w:rsidRPr="00F40E65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117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552"/>
        <w:gridCol w:w="1788"/>
        <w:gridCol w:w="2016"/>
      </w:tblGrid>
      <w:tr w:rsidR="00466FDF" w:rsidRPr="002F72B7" w:rsidTr="00935101">
        <w:trPr>
          <w:trHeight w:val="1971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Мәктәп музеена экскурсия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“Нәни эзтабар” -2 класс укучыларын эзтабарлар сафына алу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Наркотикларга каршы көрәш акциясе “Скажи наркотикам НЕТ!”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“Халыкара бердәмлек көне” -әңгәмә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“Бөтендөнья аналар көне “-әңгәмә, әниемә бүләгем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</w:tc>
        <w:tc>
          <w:tcPr>
            <w:tcW w:w="255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тарих белән , үткәнебез белән таныштыру. Музей өчен материаллар туплауда үз өлешләрен кертү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Эзтабарлар сафына кабул итү, кагыйдә һәм бурычлары белән таныштыру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Зарарлы гадәтләр, аларның зыяны турында аңлату, кече яшьтән зарарлы матдәләрнең нинди нәтиҗәләргә китерүенә төшендерү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Укучларда бердәмлек, бергәлек төшенчәләренә төшендерү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Аналар көне уңаеннан укучылар белән әңгәмә үткәрү, бүләк ясау</w:t>
            </w:r>
          </w:p>
          <w:p w:rsidR="00466FDF" w:rsidRDefault="00466FDF" w:rsidP="00935101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5101">
              <w:rPr>
                <w:rFonts w:ascii="Times New Roman" w:hAnsi="Times New Roman"/>
                <w:sz w:val="24"/>
                <w:szCs w:val="24"/>
                <w:lang w:val="tt-RU"/>
              </w:rPr>
              <w:t>Укучыларны конкурларда актив катнаштыру, әзерлек вакытында ярдәм итү</w:t>
            </w: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Ноябрь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935101">
            <w:pPr>
              <w:rPr>
                <w:lang w:val="tt-RU" w:eastAsia="en-US"/>
              </w:rPr>
            </w:pP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  <w:p w:rsidR="00466FDF" w:rsidRPr="00935101" w:rsidRDefault="00466FDF" w:rsidP="00935101">
            <w:pPr>
              <w:rPr>
                <w:lang w:val="tt-RU" w:eastAsia="en-US"/>
              </w:rPr>
            </w:pPr>
          </w:p>
        </w:tc>
        <w:tc>
          <w:tcPr>
            <w:tcW w:w="2016" w:type="dxa"/>
          </w:tcPr>
          <w:p w:rsidR="00466FDF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Педагог-организатор 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24442D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Декабрь- Әдәп- әхлак һәм эстетик тәрбия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Укучыларның ял вакытын файдалы һәм мавыктыргыч итеп үткәрү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Укучыларда үз яшьтәшләре һәм өлкән буын вәкилләре белән аралашу күнекмәләрен үстерү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Мәдәни, рухи, эстетик яктан үсешне тәэмин итү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-укучыларның ял вакытын файдалы итеп үткәрүнең асылына төшендерү</w:t>
      </w:r>
    </w:p>
    <w:p w:rsidR="00466FDF" w:rsidRPr="00347535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-балаларның талантын, сәләтен үстерүдә актив эш алып бару</w:t>
      </w:r>
    </w:p>
    <w:p w:rsidR="00466FDF" w:rsidRPr="002F72B7" w:rsidRDefault="00466FDF" w:rsidP="00935101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8D61CF">
        <w:trPr>
          <w:trHeight w:val="354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Кар сыннары шәһәрчеге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“Ак сакаллы Кыш баба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”- яңа ел кичәсенә әзерлек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Яңа ел газетасы чыгару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Яңа ел чыршысы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“Яңа ел” бәйрәме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“Юл йөрү кагыйдәләрен беләсеңме?”- отряд сборы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  <w:p w:rsidR="00466FDF" w:rsidRPr="00966EEE" w:rsidRDefault="00466FDF" w:rsidP="00966EEE">
            <w:pPr>
              <w:rPr>
                <w:lang w:val="tt-RU" w:eastAsia="en-US"/>
              </w:rPr>
            </w:pP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Кардан сыннар ясау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Яңа елга әзерләнү, җыр, шигырь, бию, чыгышлар әзерләү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Классларда яңа елга багышланган газеталар чыгару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Яңа ел чыршысы бизәү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Юл йөрү кагыйдәләрен искә төшерү, кышкы каникул алдыннан юл йөрү кагыйдәләрен кабатлау, сбор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Конкурсларда укучыларның актив катнашуын тәэмин итү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</w:p>
          <w:p w:rsidR="00466FDF" w:rsidRPr="008D61CF" w:rsidRDefault="00466FDF" w:rsidP="008D61CF">
            <w:pPr>
              <w:rPr>
                <w:lang w:val="tt-RU" w:eastAsia="en-US"/>
              </w:rPr>
            </w:pPr>
          </w:p>
        </w:tc>
        <w:tc>
          <w:tcPr>
            <w:tcW w:w="2249" w:type="dxa"/>
          </w:tcPr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8D61CF" w:rsidRDefault="00466FDF" w:rsidP="008D61CF">
            <w:pPr>
              <w:rPr>
                <w:lang w:val="tt-RU" w:eastAsia="en-US"/>
              </w:rPr>
            </w:pPr>
          </w:p>
        </w:tc>
      </w:tr>
    </w:tbl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Январь- Мин һәм минем мәк</w:t>
      </w:r>
      <w:r>
        <w:rPr>
          <w:b/>
          <w:lang w:val="tt-RU"/>
        </w:rPr>
        <w:t>т</w:t>
      </w:r>
      <w:r w:rsidRPr="002F72B7">
        <w:rPr>
          <w:b/>
          <w:lang w:val="tt-RU"/>
        </w:rPr>
        <w:t>әбем,гаилә һәм мәктәп тәрбиясе айлыгы.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Укучыларда гаиләгә , тирә-юньгә карата хөрмәт, ихтирам, ярату хисләре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   тәрбияләү, гаилә мөнәсәбәтләрен ныгыту, үстерү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-гаилә һәм мәктәпнең бала тәрбияләүдә бердәм эшләвен тәэмин итү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-гаиләдәге гореф-гадәтләрне саклау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 укучыларның ял вакытын әти-әниләре белән бергә үткәрүне булдыру,              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үстерү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Саф һавада уеннар( чана, чаңгы шуу)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“Спорт белән дус булыйк”-әңгәмә, спорт уеннары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“Кышлаучы кошлар”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Тимурчылык эшен дәвам итү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сәламәтлеген ныгыту, саф һавада йөрү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спорт белән кызыксынуын үстерү, сәламәтлеккә уңай юнәлеш бирү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Бездә кышлаучы кошларга җимлекләр кую, алардагы ризыкны тулыландырып тору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Шефлыкка алынган өлкән кешеләргә ярдәм итү, карларын көрәү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Конкурсларда укучыларның актив катнашуын тәэмин итү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2249" w:type="dxa"/>
          </w:tcPr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дагог-организатор </w:t>
            </w:r>
          </w:p>
          <w:p w:rsidR="00466FDF" w:rsidRPr="002F72B7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Февраль-спорт-сәламәтлек, патриотик тәрбия бирү айлыгы.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Патриотик тәрбия бирү 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Укучыларда үз иленә, үз Ватанына карата җаваплылык хисләре тәрбияләү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Балаларда төрле миллә, үз милләтеңнең вәкилләренә карата хөрмәт, игътибарлылык; гореф-гадәтләр, телгә ярату, саклау хисләре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-Ватан тарихына, Бөек Ватан сугышы ветераннарына , тыл ветераннарына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карата хөрмәт тәрбияләү , истәлекләрен саклау, үстерү өстендә эшне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дәвам итү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-мәдәниятебезгә , халкыбызга, телебезгә, традицияләребезгә һәм гореф-       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гадәтләребезгә карата хөрмәт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 укучыларда спотр һәм сәламәтлеккә хөрмәт саклау, патриотик үзаң </w:t>
      </w:r>
    </w:p>
    <w:p w:rsidR="00466FDF" w:rsidRPr="00966EEE" w:rsidRDefault="00466FDF" w:rsidP="00966EEE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en-US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</w:t>
      </w:r>
      <w:r>
        <w:rPr>
          <w:rFonts w:ascii="Times New Roman" w:hAnsi="Times New Roman"/>
          <w:sz w:val="24"/>
          <w:szCs w:val="24"/>
          <w:lang w:val="tt-RU"/>
        </w:rPr>
        <w:t>т</w:t>
      </w:r>
      <w:r w:rsidRPr="002F72B7">
        <w:rPr>
          <w:rFonts w:ascii="Times New Roman" w:hAnsi="Times New Roman"/>
          <w:sz w:val="24"/>
          <w:szCs w:val="24"/>
          <w:lang w:val="tt-RU"/>
        </w:rPr>
        <w:t>әрбияләү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F40E65">
        <w:trPr>
          <w:trHeight w:val="1270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40E65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“Ватан сакчысы”-23 феврал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 xml:space="preserve">ь Ватанны 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аклаучылар көне уңаеннан чаралар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Ватанны Саклаучылар көне уңаеннан плакат конкурсы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“Ягез әле егетләр!” КВН 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Зарница уены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Тимурчылык эшен дәвам итү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День юного героя-</w:t>
            </w:r>
            <w:r w:rsidRPr="002F72B7">
              <w:rPr>
                <w:rFonts w:ascii="Times New Roman" w:hAnsi="Times New Roman"/>
                <w:sz w:val="24"/>
                <w:szCs w:val="24"/>
              </w:rPr>
              <w:t>антифашиста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21 февраль- Туган тел көне уңаеннан шигырь уку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Ватанга, милләтеңә карата хөрмәт тәрбияләү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Патриотик тәрбияне үстерү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Егетләрнең әзерлеген сынау, Үз Ватанына карата хөрмәт тәрбияләү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Зарница уенында катнашу, традиция һәм гореф-гадәтләребезне югалтмау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Шефлыкка алынган тыл һәм хезмәт  ветераннарына ярдәм итү 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Бөек Ватан сугышында катнашкан герой-пионерлар язмышы, истәлекләре белән таныштыру, үз яшьтәшләренә карата горурлык хисләре тәрбияләү 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Февраль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40E65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49" w:type="dxa"/>
          </w:tcPr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A07173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ОБЖ укытучысы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FB79A4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466FDF" w:rsidRPr="002F72B7" w:rsidRDefault="00466FDF" w:rsidP="000310E8">
      <w:pPr>
        <w:jc w:val="both"/>
        <w:rPr>
          <w:lang w:val="tt-RU"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Март- хезмәт тәрбиясе һәм һөнәри юнәлешләр бирү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Укучыларда һөнәрләрнең төрле һәм һәркайсының кирәклеген аңлату               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                 максатыннан төрле чаралар аша һөнәргә мәхәббәт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-һөнәрләр, аларның төрләре, һәр һөнәрнең кирәкле ягын төшендерү,  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   ихтирам һәм хөрмәт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-хатын-кыз, әни-әбиләребезгә карата игътибарлылыкны арттыру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 укучыларның ял вакытын кызыклы һәм мавыктыргыч итеп үткәрү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FB79A4">
        <w:trPr>
          <w:trHeight w:val="12213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  <w:p w:rsidR="00466FDF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“Минем яраткан һөнәрем”-әңгәмә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8 март –Халыкара хатын-кызлар көне уңаеннан чаралар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“Ягез, әле, кызлар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”- урта класс кызлары арасында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“Нәүрүз”-яз бәйрәме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“Кошлар көне”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(кошларга җимлек һәм сыерчык оялары ясау)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“Кошлар –безнең дусларыбыз”- рәсем конкурсы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“Безнең планета” (“Наша планета”) – плакат конкурсы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Тимурчылык эшен дәвам итү</w:t>
            </w: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  <w:tc>
          <w:tcPr>
            <w:tcW w:w="2342" w:type="dxa"/>
          </w:tcPr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 белән һөнәр төрләре белән танышу, әңгәмә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Хатын-кызларыбызга карата хөрмәт һәм ярату хисләре тәрбияләү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Кызларыбызның җитезлеген, тапкыр һәм уңганлыгын сынау, аларның осталыкларына бәя бирү, нәтиҗә ясау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Ел фасылларына карата мәхәббәт тәрбияләү, традиция һәм гореф-гадәтләребезне саклау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Кош-кортларга сакчыл караш тәрбияләү, аларга кулдан килгән кадәр ярдәм итү. 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Укучыларның сәләтен, конкурсларда катнашу активлыгын арттыру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40E65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Мар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т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  <w:tc>
          <w:tcPr>
            <w:tcW w:w="2249" w:type="dxa"/>
          </w:tcPr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Default="00466FDF" w:rsidP="00FB79A4">
            <w:pPr>
              <w:rPr>
                <w:lang w:val="tt-RU" w:eastAsia="en-US"/>
              </w:rPr>
            </w:pPr>
          </w:p>
          <w:p w:rsidR="00466FDF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</w:tr>
    </w:tbl>
    <w:p w:rsidR="00466FDF" w:rsidRPr="002F72B7" w:rsidRDefault="00466FDF" w:rsidP="00EE23CA">
      <w:pPr>
        <w:rPr>
          <w:lang w:val="tt-RU" w:eastAsia="en-US"/>
        </w:rPr>
      </w:pPr>
    </w:p>
    <w:p w:rsidR="00466FDF" w:rsidRPr="002F72B7" w:rsidRDefault="00466FDF" w:rsidP="00EE23CA">
      <w:pPr>
        <w:rPr>
          <w:b/>
          <w:lang w:val="tt-RU"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Апрель- Экологик һәм игелек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Туган илгә, туган төбәккә, туган телгә ярату хисләре тәрбияләү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Табигатькә сакчыл караш тәрбияләү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Мәдәни, рухи, экологик тәрбия үстерү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-туган җиребезне саклау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-хайван һәм кошларга сакчыл караш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-Бөек шәхесләрне искә алу, иҗатларын тирәнтен өйрәнү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“Тирә-юнебез чисталыгы” (“Чистота вокруг нас”) операциясе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“Бөтендөнья җир көне”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7 апрел</w:t>
            </w:r>
            <w:r w:rsidRPr="00F40E65">
              <w:rPr>
                <w:rFonts w:ascii="Times New Roman" w:hAnsi="Times New Roman"/>
                <w:sz w:val="24"/>
                <w:szCs w:val="24"/>
                <w:lang w:val="tt-RU"/>
              </w:rPr>
              <w:t>ь-Бөтендөнья сәламәтлек көне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“Чиста авыл, чиста мәктәп” (Чистое село, чистая школа”) операциясе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“Шигырь бәйрәме”- Г.Тукай туга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 көне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“Беркем дә онытылмый, бернәрсә дә онытылмый!”(“Никто не забыт, ничто не забыто!”) рәсем конкурсы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Республика, район, мәктәп күләм конкурсларда актив катнашу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Тирә-юньгә сак караш тәрбияләү һәм чиста тоту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Истәлекле даталарны билгеләп үтү, туган җиребезне саклау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Сәламәтлекне саклау, укучыларның сәләтен үстерү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Яшәгән төбәккә, тирә-юнебезне чиста саклау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Бөек шагыйребезнең тормыш юлы һәм иҗатын искә алу, шигырь бәйрәме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Үлгәннәрне онытмау, тарихыбызны саклау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Конкурсларда укучыларның актив катнашуын тәэмин итү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49" w:type="dxa"/>
          </w:tcPr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  <w:p w:rsidR="00466FDF" w:rsidRPr="00FB79A4" w:rsidRDefault="00466FDF" w:rsidP="00FB79A4">
            <w:pPr>
              <w:rPr>
                <w:lang w:val="tt-RU" w:eastAsia="en-US"/>
              </w:rPr>
            </w:pPr>
          </w:p>
        </w:tc>
      </w:tr>
    </w:tbl>
    <w:p w:rsidR="00466FDF" w:rsidRPr="002F72B7" w:rsidRDefault="00466FDF" w:rsidP="00EE23CA">
      <w:pPr>
        <w:rPr>
          <w:b/>
          <w:lang w:val="tt-RU"/>
        </w:rPr>
      </w:pPr>
    </w:p>
    <w:p w:rsidR="00466FDF" w:rsidRPr="002F72B7" w:rsidRDefault="00466FDF" w:rsidP="00EE23CA">
      <w:pPr>
        <w:rPr>
          <w:b/>
          <w:lang w:val="tt-RU"/>
        </w:rPr>
      </w:pPr>
      <w:r w:rsidRPr="002F72B7">
        <w:rPr>
          <w:b/>
          <w:lang w:val="tt-RU"/>
        </w:rPr>
        <w:t>Май- Хәтер-хатирә айлыгы</w:t>
      </w:r>
    </w:p>
    <w:p w:rsidR="00466FDF" w:rsidRPr="002F72B7" w:rsidRDefault="00466FDF" w:rsidP="00EE23CA">
      <w:pPr>
        <w:rPr>
          <w:lang w:val="tt-RU"/>
        </w:rPr>
      </w:pPr>
      <w:r w:rsidRPr="002F72B7">
        <w:rPr>
          <w:lang w:val="tt-RU"/>
        </w:rPr>
        <w:t xml:space="preserve">        Максат:  - Истәлекле даталарны онытмау  һәм истәлекле урыннарда булу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Яу кырында ятып калган якташларыбызны искә алу, исән тыл һәм хезмәт ветераннарына хөрмәт тәрбияләү</w:t>
      </w:r>
    </w:p>
    <w:p w:rsidR="00466FDF" w:rsidRPr="002F72B7" w:rsidRDefault="00466FDF" w:rsidP="00EE23CA">
      <w:pPr>
        <w:pStyle w:val="ListParagraph"/>
        <w:numPr>
          <w:ilvl w:val="0"/>
          <w:numId w:val="2"/>
        </w:numPr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Мәдәниятебезгә, тарихыбызга мәхәббәт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>Бурычлар: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-Ветераннарыбызны олылау, аларны онытмау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-Гореф-гадәт һәм традицияләрне , йолаларны саклау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  <w:r w:rsidRPr="002F72B7">
        <w:rPr>
          <w:rFonts w:ascii="Times New Roman" w:hAnsi="Times New Roman"/>
          <w:sz w:val="24"/>
          <w:szCs w:val="24"/>
          <w:lang w:val="tt-RU"/>
        </w:rPr>
        <w:t xml:space="preserve">                 -Гаилә мөнәсәбәтләре, татулык , бер-береңә хөрмәт тәрбияләү</w:t>
      </w:r>
    </w:p>
    <w:p w:rsidR="00466FDF" w:rsidRPr="002F72B7" w:rsidRDefault="00466FDF" w:rsidP="00EE23CA">
      <w:pPr>
        <w:pStyle w:val="ListParagraph"/>
        <w:ind w:left="630"/>
        <w:jc w:val="both"/>
        <w:rPr>
          <w:rFonts w:ascii="Times New Roman" w:hAnsi="Times New Roman"/>
          <w:sz w:val="24"/>
          <w:szCs w:val="24"/>
          <w:lang w:val="tt-RU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4253"/>
        <w:gridCol w:w="2342"/>
        <w:gridCol w:w="1788"/>
        <w:gridCol w:w="2249"/>
      </w:tblGrid>
      <w:tr w:rsidR="00466FDF" w:rsidRPr="002F72B7" w:rsidTr="00EE23CA"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Эшчәнлек төре</w:t>
            </w: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максат</w:t>
            </w: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249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җаваплы</w:t>
            </w:r>
          </w:p>
        </w:tc>
      </w:tr>
      <w:tr w:rsidR="00466FDF" w:rsidRPr="002F72B7" w:rsidTr="00966EEE">
        <w:trPr>
          <w:trHeight w:val="420"/>
        </w:trPr>
        <w:tc>
          <w:tcPr>
            <w:tcW w:w="567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</w:tc>
        <w:tc>
          <w:tcPr>
            <w:tcW w:w="4253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Бөек Җиңүгә багышланган чаралар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9 майга багышланган митингта катнашу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“Балалар оешмасы көне” (варислыкка алу)( 19 май-пионер туган көнен бәйрәм итү)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Бөтендөнья Гаилә көне уңаеннан әңгәмә үткәрү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Балалар Сабантуе.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</w:tc>
        <w:tc>
          <w:tcPr>
            <w:tcW w:w="2342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Бөек даталарны искә алу, ветераннарыбызны олылау, хөрмәтләү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Митинг уздыру, анда актив катнашу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Варислыкка алу, кагыйдәләрен искә төшерү, галстуклар тагу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Гаилә һәм аның ныклыгы саклау, мәхәббәт, татулык хисләре тәрбияләү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Гореф-гадәт һәм йолаларны онытмау, аларны саклау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F40E65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</w:tc>
        <w:tc>
          <w:tcPr>
            <w:tcW w:w="1788" w:type="dxa"/>
          </w:tcPr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Май</w:t>
            </w: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</w:tc>
        <w:tc>
          <w:tcPr>
            <w:tcW w:w="2249" w:type="dxa"/>
          </w:tcPr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агог-организатор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F72B7">
              <w:rPr>
                <w:rFonts w:ascii="Times New Roman" w:hAnsi="Times New Roman"/>
                <w:sz w:val="24"/>
                <w:szCs w:val="24"/>
                <w:lang w:val="tt-RU"/>
              </w:rPr>
              <w:t>Педагог-орг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анизатор 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Яхина З.Г.</w:t>
            </w: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2F72B7" w:rsidRDefault="00466FDF" w:rsidP="000310E8">
            <w:pPr>
              <w:pStyle w:val="ListParagraph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66FDF" w:rsidRPr="00A41EEE" w:rsidRDefault="00466FDF" w:rsidP="00A41EEE">
            <w:pPr>
              <w:rPr>
                <w:lang w:val="tt-RU" w:eastAsia="en-US"/>
              </w:rPr>
            </w:pPr>
          </w:p>
        </w:tc>
      </w:tr>
    </w:tbl>
    <w:p w:rsidR="00466FDF" w:rsidRPr="002F72B7" w:rsidRDefault="00466FDF">
      <w:pPr>
        <w:rPr>
          <w:lang w:val="tt-RU"/>
        </w:rPr>
      </w:pPr>
    </w:p>
    <w:sectPr w:rsidR="00466FDF" w:rsidRPr="002F72B7" w:rsidSect="00F40E6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FDF" w:rsidRDefault="00466FDF" w:rsidP="0024442D">
      <w:r>
        <w:separator/>
      </w:r>
    </w:p>
  </w:endnote>
  <w:endnote w:type="continuationSeparator" w:id="1">
    <w:p w:rsidR="00466FDF" w:rsidRDefault="00466FDF" w:rsidP="002444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FDF" w:rsidRDefault="00466FDF" w:rsidP="0024442D">
      <w:r>
        <w:separator/>
      </w:r>
    </w:p>
  </w:footnote>
  <w:footnote w:type="continuationSeparator" w:id="1">
    <w:p w:rsidR="00466FDF" w:rsidRDefault="00466FDF" w:rsidP="002444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E0CEF"/>
    <w:multiLevelType w:val="hybridMultilevel"/>
    <w:tmpl w:val="FC420DB8"/>
    <w:lvl w:ilvl="0" w:tplc="A8E86466">
      <w:start w:val="7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3CA"/>
    <w:rsid w:val="000310E8"/>
    <w:rsid w:val="00083C64"/>
    <w:rsid w:val="001161C3"/>
    <w:rsid w:val="00167BB0"/>
    <w:rsid w:val="001B08D1"/>
    <w:rsid w:val="0024442D"/>
    <w:rsid w:val="00284A77"/>
    <w:rsid w:val="002B365B"/>
    <w:rsid w:val="002F72B7"/>
    <w:rsid w:val="00347535"/>
    <w:rsid w:val="003D19B5"/>
    <w:rsid w:val="00466FDF"/>
    <w:rsid w:val="0052180B"/>
    <w:rsid w:val="00522898"/>
    <w:rsid w:val="006526A9"/>
    <w:rsid w:val="006635E2"/>
    <w:rsid w:val="006B533B"/>
    <w:rsid w:val="006B7027"/>
    <w:rsid w:val="006C647D"/>
    <w:rsid w:val="007A4D3C"/>
    <w:rsid w:val="008620FE"/>
    <w:rsid w:val="008D61CF"/>
    <w:rsid w:val="00935101"/>
    <w:rsid w:val="00966EEE"/>
    <w:rsid w:val="009820D1"/>
    <w:rsid w:val="00A07173"/>
    <w:rsid w:val="00A41EEE"/>
    <w:rsid w:val="00A83B53"/>
    <w:rsid w:val="00B46E7A"/>
    <w:rsid w:val="00B53CC4"/>
    <w:rsid w:val="00C325A1"/>
    <w:rsid w:val="00D511CA"/>
    <w:rsid w:val="00D61F38"/>
    <w:rsid w:val="00EE23CA"/>
    <w:rsid w:val="00F40E65"/>
    <w:rsid w:val="00F939A3"/>
    <w:rsid w:val="00FB7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3CA"/>
    <w:rPr>
      <w:rFonts w:ascii="Times New Roman" w:eastAsia="Times New Roman" w:hAnsi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E23C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E23CA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E23CA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E23CA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E23CA"/>
    <w:rPr>
      <w:rFonts w:ascii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EE23CA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E23C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EE23CA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EE23CA"/>
    <w:pPr>
      <w:jc w:val="center"/>
    </w:pPr>
    <w:rPr>
      <w:b/>
      <w:bCs/>
      <w:sz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EE23C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E23C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rsid w:val="00EE23CA"/>
    <w:pPr>
      <w:jc w:val="both"/>
    </w:pPr>
    <w:rPr>
      <w:b/>
      <w:bCs/>
      <w:sz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E23CA"/>
    <w:rPr>
      <w:rFonts w:ascii="Times New Roman" w:hAnsi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uiPriority w:val="99"/>
    <w:semiHidden/>
    <w:rsid w:val="00EE23CA"/>
    <w:pPr>
      <w:spacing w:after="120"/>
      <w:ind w:left="283"/>
    </w:pPr>
    <w:rPr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Pr>
      <w:rFonts w:ascii="Times New Roman" w:hAnsi="Times New Roman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23CA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EE23CA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</w:rPr>
  </w:style>
  <w:style w:type="character" w:customStyle="1" w:styleId="NoSpacingChar">
    <w:name w:val="No Spacing Char"/>
    <w:link w:val="NoSpacing"/>
    <w:uiPriority w:val="99"/>
    <w:locked/>
    <w:rsid w:val="00EE23CA"/>
    <w:rPr>
      <w:rFonts w:ascii="Times New Roman" w:hAnsi="Times New Roman"/>
      <w:sz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EE23CA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EE23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">
    <w:name w:val="Char Char Знак Знак Знак Знак Знак Знак Знак Знак Знак Знак"/>
    <w:basedOn w:val="Normal"/>
    <w:uiPriority w:val="99"/>
    <w:rsid w:val="00EE23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EE23CA"/>
  </w:style>
  <w:style w:type="character" w:customStyle="1" w:styleId="142">
    <w:name w:val="142"/>
    <w:uiPriority w:val="99"/>
    <w:rsid w:val="00EE23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271</TotalTime>
  <Pages>10</Pages>
  <Words>1935</Words>
  <Characters>11036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Найлэ</dc:creator>
  <cp:keywords/>
  <dc:description/>
  <cp:lastModifiedBy>Администратор</cp:lastModifiedBy>
  <cp:revision>13</cp:revision>
  <cp:lastPrinted>2019-06-27T06:18:00Z</cp:lastPrinted>
  <dcterms:created xsi:type="dcterms:W3CDTF">2014-08-31T18:15:00Z</dcterms:created>
  <dcterms:modified xsi:type="dcterms:W3CDTF">2019-06-27T06:35:00Z</dcterms:modified>
</cp:coreProperties>
</file>